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0F" w:rsidRPr="00461759" w:rsidRDefault="0024260F" w:rsidP="0024260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1759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แนวปฏิบัติว่าด้วยการจัดกิจกรรม</w:t>
      </w:r>
      <w:r w:rsidR="0073216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โครงการตามแผนกิจกรรมหลัก</w:t>
      </w:r>
      <w:r w:rsidRPr="0046175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4260F" w:rsidRPr="00461759" w:rsidRDefault="0024260F" w:rsidP="002426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  <w:t>กิจกรรมหลัก และการจัดกิจกรรม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Pr="00461759">
        <w:rPr>
          <w:rFonts w:ascii="TH SarabunPSK" w:hAnsi="TH SarabunPSK" w:cs="TH SarabunPSK"/>
          <w:sz w:val="32"/>
          <w:szCs w:val="32"/>
          <w:cs/>
        </w:rPr>
        <w:t>ให้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องค์การนักวิชาชีพในอนาคตแห่งประเทศไทย </w:t>
      </w:r>
      <w:r w:rsidRPr="00461759">
        <w:rPr>
          <w:rFonts w:ascii="TH SarabunPSK" w:hAnsi="TH SarabunPSK" w:cs="TH SarabunPSK"/>
          <w:sz w:val="32"/>
          <w:szCs w:val="32"/>
          <w:cs/>
        </w:rPr>
        <w:t>ระดับ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ระดับภาค และระดับชาติ จัดทำกิจกรรมและโครงการ เสริมการเรียนการสอนวิชาชีพให้ได้ผลดี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มีมาตรฐานสูงยิ่งขึ้น สามารถปลูกฝังคุณธรรม จริยธรรม รวมทั้งเจตคติ และ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ลักษณะที่พึงประสงค์ในหมู่สมาชิกของ </w:t>
      </w:r>
      <w:proofErr w:type="spellStart"/>
      <w:r w:rsidRPr="00461759">
        <w:rPr>
          <w:rFonts w:ascii="TH SarabunPSK" w:hAnsi="TH SarabunPSK" w:cs="TH SarabunPSK"/>
          <w:sz w:val="32"/>
          <w:szCs w:val="32"/>
          <w:cs/>
        </w:rPr>
        <w:t>อวท</w:t>
      </w:r>
      <w:proofErr w:type="spellEnd"/>
      <w:r w:rsidRPr="00461759">
        <w:rPr>
          <w:rFonts w:ascii="TH SarabunPSK" w:hAnsi="TH SarabunPSK" w:cs="TH SarabunPSK"/>
          <w:sz w:val="32"/>
          <w:szCs w:val="32"/>
          <w:cs/>
        </w:rPr>
        <w:t>. โดยกำหนดกิจกรรมออกเป็น ๒ เป้าหมาย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461759">
        <w:rPr>
          <w:rFonts w:ascii="TH SarabunPSK" w:hAnsi="TH SarabunPSK" w:cs="TH SarabunPSK"/>
          <w:sz w:val="32"/>
          <w:szCs w:val="32"/>
          <w:cs/>
        </w:rPr>
        <w:t>แผน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งานโครงการ ดังนี้</w:t>
      </w:r>
    </w:p>
    <w:p w:rsidR="0024260F" w:rsidRPr="00461759" w:rsidRDefault="0024260F" w:rsidP="002426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เป้าหมายที่  ๑  ว่าด้วยกิจกรรมการพัฒนาสมาชิกให้เป็น </w:t>
      </w:r>
      <w:r w:rsidRPr="0046175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คนดีและมีความสุข</w:t>
      </w:r>
      <w:r w:rsidRPr="00461759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br/>
        <w:t>แผนพัฒนา  ๕  แผน  ได้แก่</w:t>
      </w:r>
    </w:p>
    <w:p w:rsidR="0024260F" w:rsidRPr="00461759" w:rsidRDefault="0024260F" w:rsidP="0024260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 w:hint="cs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๑.๑  แผนเสริมสร้างบุคลิกภาพและความรับผิดชอบต่อสังคม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 โครงการตามตัวอย่าง  ดังนี้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โครงการเสริมสร้างประชาธิปไตย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โครงการส่งเสริมกิจกรรมอาสาพัฒนา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(๓) 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โครงการป้องกัน และแก้ไขปัญหาสารเสพติด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(๔)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โครงการเสริมสร้างภาวะผู้นำ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(๕) 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โครงการเทคนิคการสร้างมนุษย์สัมพันธ์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(๖)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โครงการประกวดสุนทรพจน์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(๗) 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โครงการฝึกสอนลีลาศ </w:t>
      </w:r>
      <w:r w:rsidRPr="00461759">
        <w:rPr>
          <w:rFonts w:ascii="TH SarabunPSK" w:hAnsi="TH SarabunPSK" w:cs="TH SarabunPSK"/>
          <w:sz w:val="32"/>
          <w:szCs w:val="32"/>
        </w:rPr>
        <w:t>–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รำวง  หรือกิจกรรมเข้าจังหวะ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(๘)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โครงการฝึกอบรมมารยาทการเข้าสังคม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(๙) 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โครงการอาชีวะบริการ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(๑๐)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โครงการป้องกัน  และแก้ไขปัญหาโรคเอดส์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(๑๑)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โครงการอบรมผู้นำองค์การ</w:t>
      </w:r>
    </w:p>
    <w:p w:rsidR="0024260F" w:rsidRPr="00461759" w:rsidRDefault="0024260F" w:rsidP="0024260F">
      <w:p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 xml:space="preserve">(๑๒) 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โครงการอื่นๆ ที่สนับสนุนแผนเสริมสร้างบุคลิกภาพ และความรับผิดชอบต่อสังคม</w:t>
      </w:r>
    </w:p>
    <w:p w:rsidR="0024260F" w:rsidRPr="00461759" w:rsidRDefault="0024260F" w:rsidP="0024260F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๑.๒  แผนเสริมสร้างสุขภาพ กีฬาและนันทนาการ</w:t>
      </w:r>
      <w:r w:rsidRPr="0046175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โครงการตามตัวอย่าง  ดังนี้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(๑)  โครงการแข่งขันกีฬา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(๒)  โครงการประกวดร้องเพลง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(๓)  โครงการประกวด</w:t>
      </w:r>
      <w:proofErr w:type="spellStart"/>
      <w:r w:rsidRPr="00461759">
        <w:rPr>
          <w:rFonts w:ascii="TH SarabunPSK" w:hAnsi="TH SarabunPSK" w:cs="TH SarabunPSK"/>
          <w:sz w:val="32"/>
          <w:szCs w:val="32"/>
          <w:cs/>
        </w:rPr>
        <w:t>โฟล์ค</w:t>
      </w:r>
      <w:proofErr w:type="spellEnd"/>
      <w:r w:rsidRPr="00461759">
        <w:rPr>
          <w:rFonts w:ascii="TH SarabunPSK" w:hAnsi="TH SarabunPSK" w:cs="TH SarabunPSK"/>
          <w:sz w:val="32"/>
          <w:szCs w:val="32"/>
          <w:cs/>
        </w:rPr>
        <w:t>ซอง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(๔)  โครงการอื่น ๆ  ที่สนับสนุนแผนเสริมสร้างสุขภาพ กีฬาและนันทนาการ</w:t>
      </w:r>
    </w:p>
    <w:p w:rsidR="0024260F" w:rsidRPr="00732164" w:rsidRDefault="0024260F" w:rsidP="0024260F">
      <w:pPr>
        <w:tabs>
          <w:tab w:val="left" w:pos="720"/>
          <w:tab w:val="left" w:pos="1440"/>
          <w:tab w:val="left" w:pos="1800"/>
        </w:tabs>
        <w:rPr>
          <w:rFonts w:ascii="TH SarabunPSK" w:hAnsi="TH SarabunPSK" w:cs="TH SarabunPSK" w:hint="cs"/>
          <w:sz w:val="32"/>
          <w:szCs w:val="32"/>
          <w:cs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๑.๓  แผนพัฒนาคุณธรรม  จริยธรรม</w:t>
      </w:r>
      <w:r w:rsidRPr="0046175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โครงการตามตัวอย่าง  ดังนี้</w:t>
      </w:r>
      <w:r w:rsidR="00732164">
        <w:rPr>
          <w:rFonts w:ascii="TH SarabunPSK" w:hAnsi="TH SarabunPSK" w:cs="TH SarabunPSK"/>
          <w:sz w:val="32"/>
          <w:szCs w:val="32"/>
        </w:rPr>
        <w:t xml:space="preserve"> </w:t>
      </w:r>
      <w:r w:rsidR="00732164">
        <w:rPr>
          <w:rFonts w:ascii="TH SarabunPSK" w:hAnsi="TH SarabunPSK" w:cs="TH SarabunPSK" w:hint="cs"/>
          <w:sz w:val="32"/>
          <w:szCs w:val="32"/>
          <w:cs/>
        </w:rPr>
        <w:t xml:space="preserve">(เพิ่มโครงการ </w:t>
      </w:r>
      <w:proofErr w:type="spellStart"/>
      <w:r w:rsidR="00732164"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 w:rsidR="00732164">
        <w:rPr>
          <w:rFonts w:ascii="TH SarabunPSK" w:hAnsi="TH SarabunPSK" w:cs="TH SarabunPSK" w:hint="cs"/>
          <w:sz w:val="32"/>
          <w:szCs w:val="32"/>
          <w:cs/>
        </w:rPr>
        <w:t>. ช่อสะอาด)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(๑)  โครงการพัฒนาจิต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(๒)  โครงการพัฒนาคุณธรรม จริยธรรม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(๓)  โครงการประเมินคุณลักษณะที่พึงประสงค์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(๔)  โครงการ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61759">
        <w:rPr>
          <w:rFonts w:ascii="TH SarabunPSK" w:hAnsi="TH SarabunPSK" w:cs="TH SarabunPSK"/>
          <w:sz w:val="32"/>
          <w:szCs w:val="32"/>
          <w:cs/>
        </w:rPr>
        <w:t>ประหยัด  และอ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อม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(๕)  โครงการธนาคารความดี</w:t>
      </w:r>
    </w:p>
    <w:p w:rsidR="00466A42" w:rsidRDefault="0024260F" w:rsidP="00466A42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(๖)  โครงการอื่น ๆ  ที่สนับสนุนแผนพัฒนาคุณธรรม  จริยธรรม</w:t>
      </w:r>
    </w:p>
    <w:p w:rsidR="00466A42" w:rsidRDefault="00466A42" w:rsidP="00466A42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466A42" w:rsidRDefault="00466A42" w:rsidP="00466A42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24260F" w:rsidRPr="00466A42" w:rsidRDefault="0024260F" w:rsidP="00466A42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๑.๔  แผนส่งเสริมศาสนา ศิลปะ วัฒนธรรม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โครงการตามตัวอย่าง ดังนี้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(๑)  โครงการส่งเสริมวัฒนธรรมไทย วัฒนธรรมท้องถิ่น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(๒)  โครงการส่งเสริมกิจกรรมทางศาสนา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(๓)  โครงการ</w:t>
      </w:r>
      <w:proofErr w:type="spellStart"/>
      <w:r w:rsidRPr="00461759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461759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  <w:tab w:val="right" w:pos="9797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(๔)  โครงการพัฒนาสถานที่สำคัญทางศาสนา  และศิลปวัฒนธรรม</w:t>
      </w:r>
      <w:r w:rsidRPr="00461759">
        <w:rPr>
          <w:rFonts w:ascii="TH SarabunPSK" w:hAnsi="TH SarabunPSK" w:cs="TH SarabunPSK"/>
          <w:sz w:val="32"/>
          <w:szCs w:val="32"/>
        </w:rPr>
        <w:tab/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(๕)  โครงการประกวดดนตรีไทย</w:t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(๖)  โครงการมารยาทไทย</w:t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(๗)  โครงการกิจกรรมวันสำคัญของชาติ  ศาสนา  พระมหากษัตริย์</w:t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="00732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(๘)  โครงการอื่น ๆ  ที่สนับสนุนแผนส่งเสริมศาสนา ศิลปะ วัฒนธรรม</w:t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</w:p>
    <w:p w:rsidR="0024260F" w:rsidRPr="00461759" w:rsidRDefault="0024260F" w:rsidP="0024260F">
      <w:pPr>
        <w:tabs>
          <w:tab w:val="left" w:pos="72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๑.๕  แผนส่งเสริมการอนุรักษ์ธรรมชาติและสิ่งแวดล้อม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โครงการตามตัวอย่าง ดังนี้</w:t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 xml:space="preserve">(๑)  </w:t>
      </w:r>
      <w:r w:rsidRPr="00461759">
        <w:rPr>
          <w:rFonts w:ascii="TH SarabunIT๙" w:hAnsi="TH SarabunIT๙" w:cs="TH SarabunIT๙"/>
          <w:sz w:val="32"/>
          <w:szCs w:val="32"/>
          <w:cs/>
        </w:rPr>
        <w:t>โครงการอนุรักษ์พันธุกรรมพืชอันเนื่องมาจากพระราชดำริ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(๒)  โครงการ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ร</w:t>
      </w:r>
      <w:r w:rsidRPr="00461759">
        <w:rPr>
          <w:rFonts w:ascii="TH SarabunPSK" w:hAnsi="TH SarabunPSK" w:cs="TH SarabunPSK"/>
          <w:sz w:val="32"/>
          <w:szCs w:val="32"/>
          <w:cs/>
        </w:rPr>
        <w:t>ณรงค์ปลูกป่า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เฉลิมพระเกียรติ</w:t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(๓)  โครงการ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ดูแล ฟื้นฟู บำรุงรักษาต้นไม้ในและนอกสถานศึกษา</w:t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(๔)  โครงการพัฒนาสิ่งแวดล้อมในและนอกสถานศึกษา</w:t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61759">
        <w:rPr>
          <w:rFonts w:ascii="TH SarabunPSK" w:hAnsi="TH SarabunPSK" w:cs="TH SarabunPSK"/>
          <w:sz w:val="32"/>
          <w:szCs w:val="32"/>
        </w:rPr>
        <w:tab/>
      </w:r>
      <w:r w:rsidRPr="00461759">
        <w:rPr>
          <w:rFonts w:ascii="TH SarabunPSK" w:hAnsi="TH SarabunPSK" w:cs="TH SarabunPSK"/>
          <w:sz w:val="32"/>
          <w:szCs w:val="32"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>(๕)  โครงการศึกษาธรรมชาติและ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อนุรักษ์</w:t>
      </w:r>
      <w:r w:rsidRPr="00461759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="00732164">
        <w:rPr>
          <w:rFonts w:ascii="TH SarabunPSK" w:hAnsi="TH SarabunPSK" w:cs="TH SarabunPSK"/>
          <w:sz w:val="32"/>
          <w:szCs w:val="32"/>
        </w:rPr>
        <w:t>(</w:t>
      </w:r>
      <w:r w:rsidR="00732164">
        <w:rPr>
          <w:rFonts w:ascii="TH SarabunPSK" w:hAnsi="TH SarabunPSK" w:cs="TH SarabunPSK" w:hint="cs"/>
          <w:sz w:val="32"/>
          <w:szCs w:val="32"/>
          <w:cs/>
        </w:rPr>
        <w:t>๖</w:t>
      </w:r>
      <w:r w:rsidRPr="00732164">
        <w:rPr>
          <w:rFonts w:ascii="TH SarabunPSK" w:hAnsi="TH SarabunPSK" w:cs="TH SarabunPSK"/>
          <w:sz w:val="32"/>
          <w:szCs w:val="32"/>
        </w:rPr>
        <w:t>)</w:t>
      </w:r>
      <w:r w:rsidRPr="004617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โครงการป้องกันและบำบัดมลภาวะ</w:t>
      </w:r>
    </w:p>
    <w:p w:rsidR="00732164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 w:hint="cs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732164">
        <w:rPr>
          <w:rFonts w:ascii="TH SarabunPSK" w:hAnsi="TH SarabunPSK" w:cs="TH SarabunPSK"/>
          <w:sz w:val="32"/>
          <w:szCs w:val="32"/>
          <w:cs/>
        </w:rPr>
        <w:t>(</w:t>
      </w:r>
      <w:r w:rsidR="00732164">
        <w:rPr>
          <w:rFonts w:ascii="TH SarabunPSK" w:hAnsi="TH SarabunPSK" w:cs="TH SarabunPSK" w:hint="cs"/>
          <w:sz w:val="32"/>
          <w:szCs w:val="32"/>
          <w:cs/>
        </w:rPr>
        <w:t>๗</w:t>
      </w:r>
      <w:r w:rsidRPr="00732164">
        <w:rPr>
          <w:rFonts w:ascii="TH SarabunPSK" w:hAnsi="TH SarabunPSK" w:cs="TH SarabunPSK"/>
          <w:sz w:val="32"/>
          <w:szCs w:val="32"/>
          <w:cs/>
        </w:rPr>
        <w:t>)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 โครงการอื่น ๆ  ที่สนับสนุนแผนส่งเสริมการอนุรักษ์ธรรมชาติและสิ่งแวดล้อม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</w:p>
    <w:p w:rsidR="0024260F" w:rsidRPr="00461759" w:rsidRDefault="0024260F" w:rsidP="0024260F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 ๒</w:t>
      </w:r>
      <w:r w:rsidRPr="0046175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ว่าด้วยกิจกรรม  การพัฒนาสมาชิกให้เป็น </w:t>
      </w:r>
      <w:r w:rsidRPr="0046175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คนเก่งและมีความสุข</w:t>
      </w:r>
      <w:r w:rsidRPr="00461759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</w:t>
      </w:r>
      <w:r w:rsidRPr="00461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แผนพัฒนา ๕  แผน  ได้แก่</w:t>
      </w:r>
      <w:bookmarkStart w:id="0" w:name="_GoBack"/>
      <w:bookmarkEnd w:id="0"/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ab/>
        <w:t>๒.๑  แผนพัฒนามาตรฐานวิชาชีพ และจรรยาบรรณวิชาชีพ</w:t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โครงการตามตัวอย่าง  ดังนี้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(๑)  โครงการจัดการแข่งขันทักษะวิชาชีพ</w:t>
      </w:r>
      <w:r w:rsidRPr="00461759">
        <w:rPr>
          <w:rFonts w:ascii="TH SarabunPSK" w:hAnsi="TH SarabunPSK" w:cs="TH SarabunPSK"/>
          <w:sz w:val="32"/>
          <w:szCs w:val="32"/>
        </w:rPr>
        <w:t xml:space="preserve"> 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และทักษะพื้นฐาน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(๒)  โครงการทดสอบมาตรฐานฝีมือทางวิชาชีพ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(๓)  โครงการทดสอบมาตรฐานการใช้คอมพิวเตอร์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(๔)  โครงการจัดหาสมาชิกดีเด่น (โครงการภายใต้การนิเทศ)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(๕)  โครงกา</w:t>
      </w:r>
      <w:proofErr w:type="spellStart"/>
      <w:r w:rsidRPr="00461759">
        <w:rPr>
          <w:rFonts w:ascii="TH SarabunPSK" w:hAnsi="TH SarabunPSK" w:cs="TH SarabunPSK"/>
          <w:sz w:val="32"/>
          <w:szCs w:val="32"/>
          <w:cs/>
        </w:rPr>
        <w:t>รนว</w:t>
      </w:r>
      <w:proofErr w:type="spellEnd"/>
      <w:r w:rsidRPr="00461759">
        <w:rPr>
          <w:rFonts w:ascii="TH SarabunPSK" w:hAnsi="TH SarabunPSK" w:cs="TH SarabunPSK"/>
          <w:sz w:val="32"/>
          <w:szCs w:val="32"/>
          <w:cs/>
        </w:rPr>
        <w:t>สัมพันธ์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(๖)  โครงการอาชีวศึกษาตัวอย่าง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(๗)  โครงการส่งเสริมจรรยาบรรณวิชาชีพ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(๘)  โครงการอื่น ๆ  ที่สนับสนุนแผนมาตรฐานวิชาชีพ  และจรรยาบรรณวิชาชีพ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๒.๒  แผนพัฒนาส่งเสริมความคิดริเริ่มสร้างสรรค์</w:t>
      </w:r>
      <w:r w:rsidRPr="0046175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โครงการตามตัวอย่าง  ดังนี้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(๑)  โครงการประกวดโครงงานวิทยาศาสตร์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(๒)  โครงการประกวดสิ่งประดิษฐ์จากสิ่งของเหลือใช้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(๓)  โครงการประกวดโครงงานวิชาชีพ (</w:t>
      </w:r>
      <w:r w:rsidRPr="00461759">
        <w:rPr>
          <w:rFonts w:ascii="TH SarabunPSK" w:hAnsi="TH SarabunPSK" w:cs="TH SarabunPSK"/>
          <w:sz w:val="32"/>
          <w:szCs w:val="32"/>
        </w:rPr>
        <w:t>Project</w:t>
      </w:r>
      <w:r w:rsidRPr="00461759">
        <w:rPr>
          <w:rFonts w:ascii="TH SarabunPSK" w:hAnsi="TH SarabunPSK" w:cs="TH SarabunPSK"/>
          <w:sz w:val="32"/>
          <w:szCs w:val="32"/>
          <w:cs/>
        </w:rPr>
        <w:t>)  ตามหลักสูตร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(๔)  โครงการประกวดผลงานสิ่งประดิษฐ์ของนักศึกษา</w:t>
      </w:r>
    </w:p>
    <w:p w:rsidR="00FB7E3D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(๕)  โครงการอื่น ๆ  ที่สนับสนุนแผนพัฒนาส่งเสริมความคิดริเริ่มสร้างสรรค์</w:t>
      </w:r>
    </w:p>
    <w:p w:rsidR="00732164" w:rsidRPr="00461759" w:rsidRDefault="00732164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แผนส่งเสริมการเรียนรู้แบบ</w:t>
      </w:r>
      <w:proofErr w:type="spellStart"/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โครงการตามตัวอย่าง  ดังนี้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๑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โครงการส่งเสริมการหารายได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้</w:t>
      </w:r>
      <w:r w:rsidRPr="00461759">
        <w:rPr>
          <w:rFonts w:ascii="TH SarabunPSK" w:hAnsi="TH SarabunPSK" w:cs="TH SarabunPSK"/>
          <w:sz w:val="32"/>
          <w:szCs w:val="32"/>
          <w:cs/>
        </w:rPr>
        <w:t>ระหว่างเรียน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๒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โครงการส่งเสริมพัฒนาการเรียนรู้ด้วยตนเอง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๓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โครงการสร้างผู้ประกอบการใหม่ (</w:t>
      </w:r>
      <w:r w:rsidRPr="00461759">
        <w:rPr>
          <w:rFonts w:ascii="TH SarabunPSK" w:hAnsi="TH SarabunPSK" w:cs="TH SarabunPSK"/>
          <w:sz w:val="32"/>
          <w:szCs w:val="32"/>
        </w:rPr>
        <w:t>SMEs)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๔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โครงการสร้างความสัมพันธ์ระหว่างสาขาวิชากับสถานประกอบการ (พี่สอนน้อง)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๕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โครงการหนึ่งวิทยาลัย  หนึ่งธุรกิจ (</w:t>
      </w:r>
      <w:r w:rsidRPr="00461759">
        <w:rPr>
          <w:rFonts w:ascii="TH SarabunPSK" w:hAnsi="TH SarabunPSK" w:cs="TH SarabunPSK"/>
          <w:sz w:val="32"/>
          <w:szCs w:val="32"/>
        </w:rPr>
        <w:t>MINI  COMPANY)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๖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)  โครงการส่งเสริมและพัฒนาผลิตภัณฑ์ </w:t>
      </w:r>
      <w:r w:rsidRPr="00461759">
        <w:rPr>
          <w:rFonts w:ascii="TH SarabunPSK" w:hAnsi="TH SarabunPSK" w:cs="TH SarabunPSK"/>
          <w:sz w:val="32"/>
          <w:szCs w:val="32"/>
        </w:rPr>
        <w:t>OTOP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</w:rPr>
        <w:tab/>
      </w:r>
      <w:r w:rsidRPr="00461759">
        <w:rPr>
          <w:rFonts w:ascii="TH SarabunPSK" w:hAnsi="TH SarabunPSK" w:cs="TH SarabunPSK"/>
          <w:sz w:val="32"/>
          <w:szCs w:val="32"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๗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โครงการอาชีวศึกษา</w:t>
      </w:r>
      <w:proofErr w:type="spellStart"/>
      <w:r w:rsidRPr="0046175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61759">
        <w:rPr>
          <w:rFonts w:ascii="TH SarabunPSK" w:hAnsi="TH SarabunPSK" w:cs="TH SarabunPSK"/>
          <w:sz w:val="32"/>
          <w:szCs w:val="32"/>
          <w:cs/>
        </w:rPr>
        <w:t>การอาชีพเพื่อแก้ปัญหาความยากจน 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๑๐๘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  อาชีพ)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๘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โครงการอื่น ๆ  ที่สนับสนุนแผนส่งเสริมการเรียนรู้แบบ</w:t>
      </w:r>
      <w:proofErr w:type="spellStart"/>
      <w:r w:rsidRPr="0046175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61759">
        <w:rPr>
          <w:rFonts w:ascii="TH SarabunPSK" w:hAnsi="TH SarabunPSK" w:cs="TH SarabunPSK"/>
          <w:sz w:val="32"/>
          <w:szCs w:val="32"/>
          <w:cs/>
        </w:rPr>
        <w:t>การ</w:t>
      </w:r>
      <w:r w:rsidRPr="00461759">
        <w:rPr>
          <w:rFonts w:ascii="TH SarabunPSK" w:hAnsi="TH SarabunPSK" w:cs="TH SarabunPSK"/>
          <w:sz w:val="32"/>
          <w:szCs w:val="32"/>
        </w:rPr>
        <w:br/>
      </w: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แผนพัฒนาความรู้และความสามารถทางวิชาการ</w:t>
      </w:r>
      <w:r w:rsidRPr="00461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โครงการตามตัวอย่าง  ดังนี้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๑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โครงการส่งเสริมทักษะภาษาไทย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๒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โครงการส่งเสริมทักษะภาษาต่างประเทศ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๓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โครงการแข่งขันตอบปัญหาทางวิชาการ</w:t>
      </w:r>
      <w:r w:rsidRPr="00461759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461759">
        <w:rPr>
          <w:rFonts w:ascii="TH SarabunPSK" w:hAnsi="TH SarabunPSK" w:cs="TH SarabunPSK"/>
          <w:sz w:val="32"/>
          <w:szCs w:val="32"/>
          <w:cs/>
        </w:rPr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๔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โครงการวิจัย  (เบื้องต้น)  ในสาขาวิชาชีพ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๕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โครงการอื่น ๆ ที่สนับสนุนแผนพัฒนาความรู้  และความสามารถทางวิชาการ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759">
        <w:rPr>
          <w:rFonts w:ascii="TH SarabunPSK" w:hAnsi="TH SarabunPSK" w:cs="TH SarabunPSK" w:hint="cs"/>
          <w:b/>
          <w:bCs/>
          <w:sz w:val="32"/>
          <w:szCs w:val="32"/>
          <w:cs/>
        </w:rPr>
        <w:t>๒.๕</w:t>
      </w:r>
      <w:r w:rsidRPr="0046175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แผนพัฒนานักศึกษาให้มีมาตรฐานสู่สากล</w:t>
      </w:r>
      <w:r w:rsidRPr="004617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1759">
        <w:rPr>
          <w:rFonts w:ascii="TH SarabunPSK" w:hAnsi="TH SarabunPSK" w:cs="TH SarabunPSK"/>
          <w:sz w:val="32"/>
          <w:szCs w:val="32"/>
          <w:cs/>
        </w:rPr>
        <w:t>โครงการตามตัวอย่าง  ดังนี้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๑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โครงการพัฒนาส่งเสริมภาษาต่างประเทศ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๒</w:t>
      </w:r>
      <w:r w:rsidRPr="0046175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โครงการสร้างองค์ความรู้สู่อาเซียน</w:t>
      </w:r>
    </w:p>
    <w:p w:rsidR="0024260F" w:rsidRPr="00461759" w:rsidRDefault="0024260F" w:rsidP="0024260F">
      <w:pPr>
        <w:tabs>
          <w:tab w:val="left" w:pos="720"/>
        </w:tabs>
        <w:ind w:left="1985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61759">
        <w:rPr>
          <w:rFonts w:ascii="TH SarabunPSK" w:hAnsi="TH SarabunPSK" w:cs="TH SarabunPSK"/>
          <w:sz w:val="32"/>
          <w:szCs w:val="32"/>
          <w:cs/>
        </w:rPr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๓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โครงการจัดหา และแลกเปลี่ยนความรู้หรือประสบการณ์ใหม่ ๆ  ด้านอาชีวศึกษาจากต่างประเทศมาเผยแพร่ให้กับ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Pr="00461759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  <w:cs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๔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โครงการอบรมมัคคุเทศก์</w:t>
      </w:r>
    </w:p>
    <w:p w:rsidR="0024260F" w:rsidRPr="00461759" w:rsidRDefault="0024260F" w:rsidP="0024260F">
      <w:pPr>
        <w:tabs>
          <w:tab w:val="left" w:pos="720"/>
          <w:tab w:val="left" w:pos="15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61759">
        <w:rPr>
          <w:rFonts w:ascii="TH SarabunPSK" w:hAnsi="TH SarabunPSK" w:cs="TH SarabunPSK"/>
          <w:sz w:val="32"/>
          <w:szCs w:val="32"/>
        </w:rPr>
        <w:tab/>
      </w:r>
      <w:r w:rsidRPr="00461759">
        <w:rPr>
          <w:rFonts w:ascii="TH SarabunPSK" w:hAnsi="TH SarabunPSK" w:cs="TH SarabunPSK"/>
          <w:sz w:val="32"/>
          <w:szCs w:val="32"/>
        </w:rPr>
        <w:tab/>
      </w:r>
      <w:r w:rsidRPr="00461759">
        <w:rPr>
          <w:rFonts w:ascii="TH SarabunPSK" w:hAnsi="TH SarabunPSK" w:cs="TH SarabunPSK"/>
          <w:sz w:val="32"/>
          <w:szCs w:val="32"/>
          <w:cs/>
        </w:rPr>
        <w:t>(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๕</w:t>
      </w:r>
      <w:r w:rsidRPr="00461759">
        <w:rPr>
          <w:rFonts w:ascii="TH SarabunPSK" w:hAnsi="TH SarabunPSK" w:cs="TH SarabunPSK"/>
          <w:sz w:val="32"/>
          <w:szCs w:val="32"/>
          <w:cs/>
        </w:rPr>
        <w:t>)  โครงการอื่น ๆ  ที่สนับสนุนแผนพัฒนา</w:t>
      </w:r>
      <w:r w:rsidRPr="00461759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Pr="00461759">
        <w:rPr>
          <w:rFonts w:ascii="TH SarabunPSK" w:hAnsi="TH SarabunPSK" w:cs="TH SarabunPSK"/>
          <w:sz w:val="32"/>
          <w:szCs w:val="32"/>
          <w:cs/>
        </w:rPr>
        <w:t>นักศึกษาให้</w:t>
      </w:r>
      <w:r w:rsidRPr="0046175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61759">
        <w:rPr>
          <w:rFonts w:ascii="TH SarabunPSK" w:hAnsi="TH SarabunPSK" w:cs="TH SarabunPSK"/>
          <w:sz w:val="32"/>
          <w:szCs w:val="32"/>
          <w:cs/>
        </w:rPr>
        <w:t>มาตรฐานสากล</w:t>
      </w:r>
    </w:p>
    <w:p w:rsidR="000A7974" w:rsidRDefault="00732164"/>
    <w:sectPr w:rsidR="000A7974" w:rsidSect="00466A42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F"/>
    <w:rsid w:val="00076A91"/>
    <w:rsid w:val="0024260F"/>
    <w:rsid w:val="00277B34"/>
    <w:rsid w:val="002A0C2D"/>
    <w:rsid w:val="00344984"/>
    <w:rsid w:val="00466A42"/>
    <w:rsid w:val="004D76E6"/>
    <w:rsid w:val="00732164"/>
    <w:rsid w:val="00797E4A"/>
    <w:rsid w:val="00F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F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16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216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F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16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216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DF84-1748-4A34-BF1E-B5D4996A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thfmr9jfc8tv4mf8ycyr</dc:creator>
  <cp:lastModifiedBy>thfmr9jfc8tv4mf8ycyr</cp:lastModifiedBy>
  <cp:revision>4</cp:revision>
  <cp:lastPrinted>2020-08-21T02:15:00Z</cp:lastPrinted>
  <dcterms:created xsi:type="dcterms:W3CDTF">2018-06-07T04:21:00Z</dcterms:created>
  <dcterms:modified xsi:type="dcterms:W3CDTF">2020-08-21T02:16:00Z</dcterms:modified>
</cp:coreProperties>
</file>